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AFFA4" w14:textId="5B3E990E" w:rsidR="004302B1" w:rsidRDefault="007167F0">
      <w:r>
        <w:t>Summary of Grover Park field trip on July 16, 2019</w:t>
      </w:r>
    </w:p>
    <w:p w14:paraId="4BB0758C" w14:textId="4B9A6BBA" w:rsidR="007167F0" w:rsidRDefault="007167F0"/>
    <w:p w14:paraId="7E239FAD" w14:textId="38660323" w:rsidR="007167F0" w:rsidRDefault="007167F0">
      <w:r>
        <w:t xml:space="preserve">In attendance:  Don DeLong, </w:t>
      </w:r>
      <w:r w:rsidRPr="007167F0">
        <w:rPr>
          <w:highlight w:val="yellow"/>
        </w:rPr>
        <w:t>RECREATION</w:t>
      </w:r>
      <w:r>
        <w:t xml:space="preserve">, Dean Burnham, Dan Dockstader, </w:t>
      </w:r>
      <w:r w:rsidRPr="007167F0">
        <w:t>Jeremy Larson,</w:t>
      </w:r>
      <w:r>
        <w:t xml:space="preserve"> Barry Tye, Nate Wilson, Rich Stem, Steve Johnson, Gary Fralick, Kay Lynn Nield.</w:t>
      </w:r>
    </w:p>
    <w:p w14:paraId="102DE6E6" w14:textId="77777777" w:rsidR="00601C7F" w:rsidRDefault="007167F0">
      <w:r>
        <w:t>We met at the Greys River Ranger District at 9 am did introductions and then went to the snow machine area up Grover Park</w:t>
      </w:r>
      <w:r w:rsidR="007061D8">
        <w:t xml:space="preserve">.  We discussed how the </w:t>
      </w:r>
      <w:r w:rsidR="008A0DCA">
        <w:t xml:space="preserve">re-seeding efforts by the organizers of the hill climbs.  </w:t>
      </w:r>
    </w:p>
    <w:p w14:paraId="6E461D24" w14:textId="5B0C88DD" w:rsidR="007167F0" w:rsidRDefault="008A0DCA">
      <w:r>
        <w:t>We</w:t>
      </w:r>
      <w:r w:rsidR="00765050">
        <w:t xml:space="preserve"> talked about timber salvage projects that could be done and Wildland Urban Interface and how to stop catastrophic wildfire.  Wildlife was discussed and how the</w:t>
      </w:r>
      <w:r w:rsidR="00420AA3">
        <w:t xml:space="preserve">y use Grover Park. There are elk and deer that winter in the area.  We talked about how aspen regeneration could be accomplished </w:t>
      </w:r>
      <w:r w:rsidR="00142482">
        <w:t xml:space="preserve">by thinning the old stands of </w:t>
      </w:r>
      <w:r w:rsidR="00D73DFB">
        <w:t>timber</w:t>
      </w:r>
      <w:r w:rsidR="00C86660">
        <w:t xml:space="preserve">. </w:t>
      </w:r>
      <w:r w:rsidR="007167F0">
        <w:t xml:space="preserve">  </w:t>
      </w:r>
    </w:p>
    <w:p w14:paraId="070C9C45" w14:textId="144D596E" w:rsidR="00D45101" w:rsidRDefault="007167F0">
      <w:r>
        <w:t xml:space="preserve">Grover Park </w:t>
      </w:r>
      <w:r w:rsidR="00765050">
        <w:t xml:space="preserve">area is linked from Grover to Bedford by a through road.  The road is maintained by Lincoln County even though it is on Forest Service lands.  The county in recent years has also hauled gravel into the main camping areas for road </w:t>
      </w:r>
      <w:r w:rsidR="0016334F">
        <w:t>maintenance and</w:t>
      </w:r>
      <w:r w:rsidR="00765050">
        <w:t xml:space="preserve"> put in picnic tables and fires rings.  Grover Park is easy to access by many people to use by pulling a camper up for the weekend, </w:t>
      </w:r>
      <w:r w:rsidR="0016334F">
        <w:t>four-wheeler</w:t>
      </w:r>
      <w:r w:rsidR="00765050">
        <w:t xml:space="preserve"> ride through the canyon and on the associated trails, </w:t>
      </w:r>
      <w:r w:rsidR="0016334F">
        <w:t>horseback</w:t>
      </w:r>
      <w:r w:rsidR="00765050">
        <w:t xml:space="preserve"> riding, hiking </w:t>
      </w:r>
      <w:r w:rsidR="00B47D67">
        <w:t>etc.</w:t>
      </w:r>
      <w:r w:rsidR="00765050">
        <w:t xml:space="preserve">…. It is an easy place to access for the community.  </w:t>
      </w:r>
    </w:p>
    <w:p w14:paraId="6328FF34" w14:textId="58F428D1" w:rsidR="00C86660" w:rsidRDefault="00765050">
      <w:r>
        <w:t>There is an active grazing allotment in the area also (dates).  There were studied completed by Y2 consulting, USFS, and SVCD regarding the allotments.  SVCD partnered with the FS to fund aging water developments.  No NEPA since the 1970’s</w:t>
      </w:r>
      <w:r w:rsidR="00142482">
        <w:t>.</w:t>
      </w:r>
    </w:p>
    <w:p w14:paraId="2E2C976D" w14:textId="4C4E5317" w:rsidR="00071DFB" w:rsidRDefault="00071DFB">
      <w:r>
        <w:t xml:space="preserve">Drove through to Bedford and then back around to the Grover </w:t>
      </w:r>
      <w:r w:rsidR="005A65FA">
        <w:t xml:space="preserve">Community Park to discuss options that are available for the </w:t>
      </w:r>
      <w:r w:rsidR="0016334F">
        <w:t>Grover</w:t>
      </w:r>
      <w:r w:rsidR="005A65FA">
        <w:t xml:space="preserve"> park area.  </w:t>
      </w:r>
    </w:p>
    <w:p w14:paraId="5BE8A2F7" w14:textId="3BBF7817" w:rsidR="00EB75DC" w:rsidRDefault="00EB75DC">
      <w:r>
        <w:t>We will present our findings to the collaborative</w:t>
      </w:r>
      <w:r w:rsidR="00B47D67">
        <w:t>.</w:t>
      </w:r>
    </w:p>
    <w:p w14:paraId="442511AD" w14:textId="486A93B7" w:rsidR="00EB75DC" w:rsidRDefault="00EB75DC">
      <w:r>
        <w:t>Finished at 1:00</w:t>
      </w:r>
    </w:p>
    <w:p w14:paraId="1DB7615E" w14:textId="77777777" w:rsidR="006169B6" w:rsidRDefault="006169B6" w:rsidP="006169B6">
      <w:pPr>
        <w:pStyle w:val="NoSpacing"/>
        <w:jc w:val="center"/>
        <w:rPr>
          <w:sz w:val="40"/>
          <w:szCs w:val="40"/>
        </w:rPr>
      </w:pPr>
    </w:p>
    <w:p w14:paraId="06EBBBAB" w14:textId="77777777" w:rsidR="006169B6" w:rsidRDefault="006169B6" w:rsidP="006169B6">
      <w:pPr>
        <w:pStyle w:val="NoSpacing"/>
        <w:jc w:val="center"/>
        <w:rPr>
          <w:sz w:val="40"/>
          <w:szCs w:val="40"/>
        </w:rPr>
      </w:pPr>
    </w:p>
    <w:p w14:paraId="254A5BF9" w14:textId="77777777" w:rsidR="006169B6" w:rsidRDefault="006169B6" w:rsidP="006169B6">
      <w:pPr>
        <w:pStyle w:val="NoSpacing"/>
        <w:jc w:val="center"/>
        <w:rPr>
          <w:sz w:val="40"/>
          <w:szCs w:val="40"/>
        </w:rPr>
      </w:pPr>
    </w:p>
    <w:p w14:paraId="7BC57C54" w14:textId="77777777" w:rsidR="006169B6" w:rsidRDefault="006169B6" w:rsidP="006169B6">
      <w:pPr>
        <w:pStyle w:val="NoSpacing"/>
        <w:jc w:val="center"/>
        <w:rPr>
          <w:sz w:val="40"/>
          <w:szCs w:val="40"/>
        </w:rPr>
      </w:pPr>
    </w:p>
    <w:p w14:paraId="3BCB7BC4" w14:textId="77777777" w:rsidR="006169B6" w:rsidRDefault="006169B6" w:rsidP="006169B6">
      <w:pPr>
        <w:pStyle w:val="NoSpacing"/>
        <w:jc w:val="center"/>
        <w:rPr>
          <w:sz w:val="40"/>
          <w:szCs w:val="40"/>
        </w:rPr>
      </w:pPr>
    </w:p>
    <w:p w14:paraId="2CAD7F5B" w14:textId="77777777" w:rsidR="006169B6" w:rsidRDefault="006169B6" w:rsidP="006169B6">
      <w:pPr>
        <w:pStyle w:val="NoSpacing"/>
        <w:jc w:val="center"/>
        <w:rPr>
          <w:sz w:val="40"/>
          <w:szCs w:val="40"/>
        </w:rPr>
      </w:pPr>
    </w:p>
    <w:p w14:paraId="4A359A23" w14:textId="77777777" w:rsidR="006169B6" w:rsidRDefault="006169B6" w:rsidP="006169B6">
      <w:pPr>
        <w:pStyle w:val="NoSpacing"/>
        <w:jc w:val="center"/>
        <w:rPr>
          <w:sz w:val="40"/>
          <w:szCs w:val="40"/>
        </w:rPr>
      </w:pPr>
    </w:p>
    <w:p w14:paraId="5DC1D31C" w14:textId="77777777" w:rsidR="006169B6" w:rsidRDefault="006169B6" w:rsidP="006169B6">
      <w:pPr>
        <w:pStyle w:val="NoSpacing"/>
        <w:jc w:val="center"/>
        <w:rPr>
          <w:sz w:val="40"/>
          <w:szCs w:val="40"/>
        </w:rPr>
      </w:pPr>
    </w:p>
    <w:p w14:paraId="1C411D26" w14:textId="77777777" w:rsidR="006169B6" w:rsidRDefault="006169B6" w:rsidP="006169B6">
      <w:pPr>
        <w:pStyle w:val="NoSpacing"/>
        <w:jc w:val="center"/>
        <w:rPr>
          <w:sz w:val="40"/>
          <w:szCs w:val="40"/>
        </w:rPr>
      </w:pPr>
    </w:p>
    <w:p w14:paraId="0F49AAD4" w14:textId="6FCCBB7A" w:rsidR="006169B6" w:rsidRDefault="006169B6" w:rsidP="006169B6">
      <w:pPr>
        <w:pStyle w:val="NoSpacing"/>
        <w:jc w:val="center"/>
        <w:rPr>
          <w:sz w:val="40"/>
          <w:szCs w:val="40"/>
        </w:rPr>
      </w:pPr>
      <w:r>
        <w:rPr>
          <w:sz w:val="40"/>
          <w:szCs w:val="40"/>
        </w:rPr>
        <w:t>Greys River Ranger District Collaborative Field Trip</w:t>
      </w:r>
    </w:p>
    <w:p w14:paraId="182B3566" w14:textId="77777777" w:rsidR="006169B6" w:rsidRDefault="006169B6" w:rsidP="006169B6">
      <w:pPr>
        <w:pStyle w:val="NoSpacing"/>
        <w:jc w:val="center"/>
        <w:rPr>
          <w:sz w:val="40"/>
          <w:szCs w:val="40"/>
        </w:rPr>
      </w:pPr>
      <w:r>
        <w:rPr>
          <w:sz w:val="40"/>
          <w:szCs w:val="40"/>
        </w:rPr>
        <w:t>July 16, 2019</w:t>
      </w:r>
    </w:p>
    <w:p w14:paraId="4CAC4E3D" w14:textId="77777777" w:rsidR="006169B6" w:rsidRDefault="006169B6" w:rsidP="006169B6">
      <w:pPr>
        <w:pStyle w:val="NoSpacing"/>
        <w:rPr>
          <w:sz w:val="28"/>
          <w:szCs w:val="28"/>
        </w:rPr>
      </w:pPr>
    </w:p>
    <w:p w14:paraId="09425F3E" w14:textId="77777777" w:rsidR="006169B6" w:rsidRDefault="006169B6" w:rsidP="006169B6">
      <w:pPr>
        <w:pStyle w:val="NoSpacing"/>
        <w:rPr>
          <w:sz w:val="28"/>
          <w:szCs w:val="28"/>
        </w:rPr>
      </w:pPr>
      <w:r>
        <w:rPr>
          <w:sz w:val="28"/>
          <w:szCs w:val="28"/>
        </w:rPr>
        <w:t xml:space="preserve">On July 16, 2019 the Greys River Ranger District Collaborative met at the Forest Service office in Afton, WY for a field trip to Grover Park.  </w:t>
      </w:r>
    </w:p>
    <w:p w14:paraId="524C8246" w14:textId="77777777" w:rsidR="006169B6" w:rsidRDefault="006169B6" w:rsidP="006169B6">
      <w:pPr>
        <w:pStyle w:val="NoSpacing"/>
        <w:rPr>
          <w:sz w:val="28"/>
          <w:szCs w:val="28"/>
        </w:rPr>
      </w:pPr>
    </w:p>
    <w:p w14:paraId="5C2E8C79" w14:textId="77777777" w:rsidR="006169B6" w:rsidRDefault="006169B6" w:rsidP="006169B6">
      <w:pPr>
        <w:pStyle w:val="NoSpacing"/>
        <w:rPr>
          <w:sz w:val="28"/>
          <w:szCs w:val="28"/>
        </w:rPr>
      </w:pPr>
      <w:r>
        <w:rPr>
          <w:sz w:val="28"/>
          <w:szCs w:val="28"/>
        </w:rPr>
        <w:t xml:space="preserve">The Collaborative feels that the Grover Park area would be a good starting point for the County under the Good Neighbor Agreement to work with the Greys River Ranger District. </w:t>
      </w:r>
    </w:p>
    <w:p w14:paraId="00CFDE05" w14:textId="77777777" w:rsidR="006169B6" w:rsidRDefault="006169B6" w:rsidP="006169B6">
      <w:pPr>
        <w:pStyle w:val="NoSpacing"/>
        <w:rPr>
          <w:sz w:val="28"/>
          <w:szCs w:val="28"/>
        </w:rPr>
      </w:pPr>
    </w:p>
    <w:p w14:paraId="4185140C" w14:textId="15325972" w:rsidR="006169B6" w:rsidRDefault="006169B6" w:rsidP="006169B6">
      <w:pPr>
        <w:pStyle w:val="NoSpacing"/>
        <w:rPr>
          <w:sz w:val="28"/>
          <w:szCs w:val="28"/>
        </w:rPr>
      </w:pPr>
      <w:r>
        <w:rPr>
          <w:sz w:val="28"/>
          <w:szCs w:val="28"/>
        </w:rPr>
        <w:t xml:space="preserve">In the next week or so, Kay Lynn Nield, Dean Burnham and possibly Barry Tye (District Forester for Forestry Division, District 4 For the State of Wyoming) will meet with Justin </w:t>
      </w:r>
      <w:r>
        <w:rPr>
          <w:sz w:val="28"/>
          <w:szCs w:val="28"/>
        </w:rPr>
        <w:t>Laycock</w:t>
      </w:r>
      <w:r>
        <w:rPr>
          <w:sz w:val="28"/>
          <w:szCs w:val="28"/>
        </w:rPr>
        <w:t xml:space="preserve">, Greys River District Ranger to discuss Grover Park adding it to the possibilities for County to handle under the Good Neighbor Agreement.  </w:t>
      </w:r>
    </w:p>
    <w:p w14:paraId="295EECF9" w14:textId="77777777" w:rsidR="006169B6" w:rsidRDefault="006169B6" w:rsidP="006169B6">
      <w:pPr>
        <w:pStyle w:val="NoSpacing"/>
        <w:rPr>
          <w:sz w:val="28"/>
          <w:szCs w:val="28"/>
        </w:rPr>
      </w:pPr>
    </w:p>
    <w:p w14:paraId="39B5DEE1" w14:textId="77777777" w:rsidR="006169B6" w:rsidRDefault="006169B6" w:rsidP="006169B6">
      <w:pPr>
        <w:pStyle w:val="NoSpacing"/>
        <w:rPr>
          <w:sz w:val="28"/>
          <w:szCs w:val="28"/>
        </w:rPr>
      </w:pPr>
      <w:r>
        <w:rPr>
          <w:sz w:val="28"/>
          <w:szCs w:val="28"/>
        </w:rPr>
        <w:t>During the field trip several opportunities were identified as listed below.</w:t>
      </w:r>
    </w:p>
    <w:p w14:paraId="11343016" w14:textId="77777777" w:rsidR="006169B6" w:rsidRDefault="006169B6" w:rsidP="006169B6">
      <w:pPr>
        <w:pStyle w:val="NoSpacing"/>
        <w:rPr>
          <w:sz w:val="28"/>
          <w:szCs w:val="28"/>
        </w:rPr>
      </w:pPr>
    </w:p>
    <w:p w14:paraId="1A25875F" w14:textId="77777777" w:rsidR="006169B6" w:rsidRDefault="006169B6" w:rsidP="006169B6">
      <w:pPr>
        <w:pStyle w:val="NoSpacing"/>
        <w:numPr>
          <w:ilvl w:val="0"/>
          <w:numId w:val="1"/>
        </w:numPr>
        <w:rPr>
          <w:sz w:val="28"/>
          <w:szCs w:val="28"/>
        </w:rPr>
      </w:pPr>
      <w:r>
        <w:rPr>
          <w:sz w:val="28"/>
          <w:szCs w:val="28"/>
        </w:rPr>
        <w:t>Vegetation treatment</w:t>
      </w:r>
    </w:p>
    <w:p w14:paraId="2CC71703" w14:textId="77777777" w:rsidR="006169B6" w:rsidRDefault="006169B6" w:rsidP="006169B6">
      <w:pPr>
        <w:pStyle w:val="NoSpacing"/>
        <w:ind w:left="45"/>
        <w:rPr>
          <w:sz w:val="28"/>
          <w:szCs w:val="28"/>
        </w:rPr>
      </w:pPr>
      <w:r>
        <w:rPr>
          <w:sz w:val="28"/>
          <w:szCs w:val="28"/>
        </w:rPr>
        <w:tab/>
      </w:r>
      <w:r>
        <w:rPr>
          <w:sz w:val="28"/>
          <w:szCs w:val="28"/>
        </w:rPr>
        <w:tab/>
        <w:t>Timber sale for aspen regeneration</w:t>
      </w:r>
    </w:p>
    <w:p w14:paraId="6CCA9D36" w14:textId="77777777" w:rsidR="006169B6" w:rsidRDefault="006169B6" w:rsidP="006169B6">
      <w:pPr>
        <w:pStyle w:val="NoSpacing"/>
        <w:numPr>
          <w:ilvl w:val="0"/>
          <w:numId w:val="1"/>
        </w:numPr>
        <w:rPr>
          <w:sz w:val="28"/>
          <w:szCs w:val="28"/>
        </w:rPr>
      </w:pPr>
      <w:r>
        <w:rPr>
          <w:sz w:val="28"/>
          <w:szCs w:val="28"/>
        </w:rPr>
        <w:t>Trail maintenance</w:t>
      </w:r>
    </w:p>
    <w:p w14:paraId="33FE19A1" w14:textId="77777777" w:rsidR="006169B6" w:rsidRDefault="006169B6" w:rsidP="006169B6">
      <w:pPr>
        <w:pStyle w:val="NoSpacing"/>
        <w:ind w:left="45"/>
        <w:rPr>
          <w:sz w:val="28"/>
          <w:szCs w:val="28"/>
        </w:rPr>
      </w:pPr>
      <w:r>
        <w:rPr>
          <w:sz w:val="28"/>
          <w:szCs w:val="28"/>
        </w:rPr>
        <w:tab/>
      </w:r>
      <w:r>
        <w:rPr>
          <w:sz w:val="28"/>
          <w:szCs w:val="28"/>
        </w:rPr>
        <w:tab/>
        <w:t xml:space="preserve">Erosion control </w:t>
      </w:r>
    </w:p>
    <w:p w14:paraId="3629F674" w14:textId="77777777" w:rsidR="006169B6" w:rsidRDefault="006169B6" w:rsidP="006169B6">
      <w:pPr>
        <w:pStyle w:val="NoSpacing"/>
        <w:ind w:left="45"/>
        <w:rPr>
          <w:sz w:val="28"/>
          <w:szCs w:val="28"/>
        </w:rPr>
      </w:pPr>
      <w:r>
        <w:rPr>
          <w:sz w:val="28"/>
          <w:szCs w:val="28"/>
        </w:rPr>
        <w:tab/>
      </w:r>
      <w:r>
        <w:rPr>
          <w:sz w:val="28"/>
          <w:szCs w:val="28"/>
        </w:rPr>
        <w:tab/>
        <w:t>Mud bogging problems in wet areas</w:t>
      </w:r>
    </w:p>
    <w:p w14:paraId="02E08621" w14:textId="77777777" w:rsidR="006169B6" w:rsidRDefault="006169B6" w:rsidP="006169B6">
      <w:pPr>
        <w:pStyle w:val="NoSpacing"/>
        <w:ind w:left="45"/>
        <w:rPr>
          <w:sz w:val="28"/>
          <w:szCs w:val="28"/>
        </w:rPr>
      </w:pPr>
      <w:r>
        <w:rPr>
          <w:sz w:val="28"/>
          <w:szCs w:val="28"/>
        </w:rPr>
        <w:tab/>
      </w:r>
      <w:r>
        <w:rPr>
          <w:sz w:val="28"/>
          <w:szCs w:val="28"/>
        </w:rPr>
        <w:tab/>
        <w:t>Review travel plan for Grover Park</w:t>
      </w:r>
    </w:p>
    <w:p w14:paraId="7A864620" w14:textId="77777777" w:rsidR="006169B6" w:rsidRDefault="006169B6" w:rsidP="006169B6">
      <w:pPr>
        <w:pStyle w:val="NoSpacing"/>
        <w:numPr>
          <w:ilvl w:val="0"/>
          <w:numId w:val="1"/>
        </w:numPr>
        <w:rPr>
          <w:sz w:val="28"/>
          <w:szCs w:val="28"/>
        </w:rPr>
      </w:pPr>
      <w:r>
        <w:rPr>
          <w:sz w:val="28"/>
          <w:szCs w:val="28"/>
        </w:rPr>
        <w:t xml:space="preserve"> Wildland Urban Interface </w:t>
      </w:r>
    </w:p>
    <w:p w14:paraId="0C3D24EE" w14:textId="77777777" w:rsidR="006169B6" w:rsidRDefault="006169B6" w:rsidP="006169B6">
      <w:pPr>
        <w:pStyle w:val="NoSpacing"/>
        <w:numPr>
          <w:ilvl w:val="0"/>
          <w:numId w:val="1"/>
        </w:numPr>
        <w:rPr>
          <w:sz w:val="28"/>
          <w:szCs w:val="28"/>
        </w:rPr>
      </w:pPr>
      <w:r>
        <w:rPr>
          <w:sz w:val="28"/>
          <w:szCs w:val="28"/>
        </w:rPr>
        <w:t>Fall and Winter Range Mule deer and elk.</w:t>
      </w:r>
    </w:p>
    <w:p w14:paraId="20BE66D9" w14:textId="77777777" w:rsidR="006169B6" w:rsidRDefault="006169B6" w:rsidP="006169B6">
      <w:pPr>
        <w:pStyle w:val="NoSpacing"/>
        <w:numPr>
          <w:ilvl w:val="0"/>
          <w:numId w:val="1"/>
        </w:numPr>
        <w:rPr>
          <w:sz w:val="28"/>
          <w:szCs w:val="28"/>
        </w:rPr>
      </w:pPr>
      <w:r>
        <w:rPr>
          <w:sz w:val="28"/>
          <w:szCs w:val="28"/>
        </w:rPr>
        <w:t>Noxious Weeds treatment</w:t>
      </w:r>
    </w:p>
    <w:p w14:paraId="437C6900" w14:textId="77777777" w:rsidR="006169B6" w:rsidRDefault="006169B6" w:rsidP="006169B6">
      <w:pPr>
        <w:pStyle w:val="NoSpacing"/>
        <w:rPr>
          <w:sz w:val="28"/>
          <w:szCs w:val="28"/>
        </w:rPr>
      </w:pPr>
    </w:p>
    <w:p w14:paraId="16D4FA7F" w14:textId="77777777" w:rsidR="006169B6" w:rsidRDefault="006169B6" w:rsidP="006169B6">
      <w:pPr>
        <w:pStyle w:val="NoSpacing"/>
        <w:rPr>
          <w:sz w:val="28"/>
          <w:szCs w:val="28"/>
        </w:rPr>
      </w:pPr>
      <w:r>
        <w:rPr>
          <w:sz w:val="28"/>
          <w:szCs w:val="28"/>
        </w:rPr>
        <w:t>Recreation activities in the Grover Park area,  could be a concern with logging operations in that area.</w:t>
      </w:r>
    </w:p>
    <w:p w14:paraId="039A9748" w14:textId="77777777" w:rsidR="006169B6" w:rsidRDefault="006169B6" w:rsidP="006169B6">
      <w:pPr>
        <w:pStyle w:val="NoSpacing"/>
        <w:rPr>
          <w:sz w:val="28"/>
          <w:szCs w:val="28"/>
        </w:rPr>
      </w:pPr>
    </w:p>
    <w:p w14:paraId="3BB1B663" w14:textId="71472E2F" w:rsidR="006169B6" w:rsidRDefault="006169B6" w:rsidP="009B17CA">
      <w:pPr>
        <w:pStyle w:val="NoSpacing"/>
      </w:pPr>
      <w:r>
        <w:rPr>
          <w:sz w:val="28"/>
          <w:szCs w:val="28"/>
        </w:rPr>
        <w:t xml:space="preserve">Grover Park has several things in its favor, small enough project for the County to take on, close to a major highway, easy to get to from Star Valley and the area needs vegetation treatment to benefit aspen regeneration. </w:t>
      </w:r>
      <w:bookmarkStart w:id="0" w:name="_GoBack"/>
      <w:bookmarkEnd w:id="0"/>
    </w:p>
    <w:p w14:paraId="6AC13906" w14:textId="77777777" w:rsidR="006169B6" w:rsidRDefault="006169B6"/>
    <w:sectPr w:rsidR="00616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11E3E"/>
    <w:multiLevelType w:val="hybridMultilevel"/>
    <w:tmpl w:val="0A48A7E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7F0"/>
    <w:rsid w:val="00071DFB"/>
    <w:rsid w:val="00142482"/>
    <w:rsid w:val="0016334F"/>
    <w:rsid w:val="002748B1"/>
    <w:rsid w:val="00420AA3"/>
    <w:rsid w:val="004302B1"/>
    <w:rsid w:val="005A65FA"/>
    <w:rsid w:val="00601C7F"/>
    <w:rsid w:val="006169B6"/>
    <w:rsid w:val="00633885"/>
    <w:rsid w:val="006344BB"/>
    <w:rsid w:val="006D555E"/>
    <w:rsid w:val="006E0FA1"/>
    <w:rsid w:val="007061D8"/>
    <w:rsid w:val="007167F0"/>
    <w:rsid w:val="00733E7F"/>
    <w:rsid w:val="00765050"/>
    <w:rsid w:val="008258ED"/>
    <w:rsid w:val="008A0DCA"/>
    <w:rsid w:val="009B17CA"/>
    <w:rsid w:val="00B47D67"/>
    <w:rsid w:val="00C86660"/>
    <w:rsid w:val="00D45101"/>
    <w:rsid w:val="00D73DFB"/>
    <w:rsid w:val="00EB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14161"/>
  <w15:chartTrackingRefBased/>
  <w15:docId w15:val="{5B8A9243-D5C1-42C8-8808-5D1897D2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69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2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Lynn Nield</dc:creator>
  <cp:keywords/>
  <dc:description/>
  <cp:lastModifiedBy>Kay Lynn Nield</cp:lastModifiedBy>
  <cp:revision>2</cp:revision>
  <cp:lastPrinted>2019-08-29T13:26:00Z</cp:lastPrinted>
  <dcterms:created xsi:type="dcterms:W3CDTF">2019-08-29T22:08:00Z</dcterms:created>
  <dcterms:modified xsi:type="dcterms:W3CDTF">2019-08-29T22:08:00Z</dcterms:modified>
</cp:coreProperties>
</file>