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60D1C" w14:textId="77777777" w:rsidR="00C73F22" w:rsidRPr="00E85CCF" w:rsidRDefault="009E55A8" w:rsidP="00E85CCF">
      <w:pPr>
        <w:spacing w:after="0" w:line="23" w:lineRule="atLeast"/>
        <w:jc w:val="center"/>
        <w:rPr>
          <w:rFonts w:ascii="Kalinga" w:hAnsi="Kalinga" w:cs="Kalinga"/>
          <w:b/>
        </w:rPr>
      </w:pPr>
      <w:r w:rsidRPr="00E85CCF">
        <w:rPr>
          <w:rFonts w:ascii="Kalinga" w:hAnsi="Kalinga" w:cs="Kalinga"/>
          <w:b/>
        </w:rPr>
        <w:t>Grey’s River Forest Collaborative</w:t>
      </w:r>
    </w:p>
    <w:p w14:paraId="02B190CA" w14:textId="77777777" w:rsidR="00C73F22" w:rsidRPr="00E85CCF" w:rsidRDefault="00C73F22" w:rsidP="00E85CCF">
      <w:pPr>
        <w:spacing w:after="0" w:line="23" w:lineRule="atLeast"/>
        <w:jc w:val="center"/>
        <w:rPr>
          <w:rFonts w:ascii="Kalinga" w:hAnsi="Kalinga" w:cs="Kalinga"/>
          <w:b/>
        </w:rPr>
      </w:pPr>
    </w:p>
    <w:p w14:paraId="710C4FE6" w14:textId="49D2B270" w:rsidR="00C73F22" w:rsidRPr="00E85CCF" w:rsidRDefault="00A86512" w:rsidP="00E85CCF">
      <w:pPr>
        <w:spacing w:after="0" w:line="23" w:lineRule="atLeast"/>
        <w:jc w:val="center"/>
        <w:rPr>
          <w:rFonts w:ascii="Kalinga" w:hAnsi="Kalinga" w:cs="Kalinga"/>
          <w:b/>
        </w:rPr>
      </w:pPr>
      <w:r w:rsidRPr="00E85CCF">
        <w:rPr>
          <w:rFonts w:ascii="Kalinga" w:hAnsi="Kalinga" w:cs="Kalinga"/>
          <w:b/>
        </w:rPr>
        <w:t xml:space="preserve">August 29, </w:t>
      </w:r>
      <w:r w:rsidR="00BA170D" w:rsidRPr="00E85CCF">
        <w:rPr>
          <w:rFonts w:ascii="Kalinga" w:hAnsi="Kalinga" w:cs="Kalinga"/>
          <w:b/>
        </w:rPr>
        <w:t>2019</w:t>
      </w:r>
      <w:r w:rsidR="009E55A8" w:rsidRPr="00E85CCF">
        <w:rPr>
          <w:rFonts w:ascii="Kalinga" w:hAnsi="Kalinga" w:cs="Kalinga"/>
          <w:b/>
        </w:rPr>
        <w:t xml:space="preserve">, </w:t>
      </w:r>
      <w:r w:rsidR="004977D0" w:rsidRPr="00E85CCF">
        <w:rPr>
          <w:rFonts w:ascii="Kalinga" w:hAnsi="Kalinga" w:cs="Kalinga"/>
          <w:b/>
        </w:rPr>
        <w:t>Etna</w:t>
      </w:r>
      <w:r w:rsidR="00141D29" w:rsidRPr="00E85CCF">
        <w:rPr>
          <w:rFonts w:ascii="Kalinga" w:hAnsi="Kalinga" w:cs="Kalinga"/>
          <w:b/>
        </w:rPr>
        <w:t xml:space="preserve"> </w:t>
      </w:r>
      <w:r w:rsidR="004977D0" w:rsidRPr="00E85CCF">
        <w:rPr>
          <w:rFonts w:ascii="Kalinga" w:hAnsi="Kalinga" w:cs="Kalinga"/>
          <w:b/>
        </w:rPr>
        <w:t>Community</w:t>
      </w:r>
      <w:r w:rsidR="00141D29" w:rsidRPr="00E85CCF">
        <w:rPr>
          <w:rFonts w:ascii="Kalinga" w:hAnsi="Kalinga" w:cs="Kalinga"/>
          <w:b/>
        </w:rPr>
        <w:t xml:space="preserve"> Center</w:t>
      </w:r>
    </w:p>
    <w:p w14:paraId="00622572" w14:textId="77777777" w:rsidR="00C77349" w:rsidRPr="00E85CCF" w:rsidRDefault="00C77349" w:rsidP="00E85CCF">
      <w:pPr>
        <w:spacing w:after="0" w:line="23" w:lineRule="atLeast"/>
        <w:rPr>
          <w:rFonts w:ascii="Kalinga" w:hAnsi="Kalinga" w:cs="Kalinga"/>
        </w:rPr>
      </w:pPr>
    </w:p>
    <w:p w14:paraId="50432668" w14:textId="2D273DE8" w:rsidR="00C77349" w:rsidRPr="00E85CCF" w:rsidRDefault="00C77349" w:rsidP="00E85CCF">
      <w:pPr>
        <w:spacing w:after="0" w:line="23" w:lineRule="atLeast"/>
        <w:jc w:val="center"/>
        <w:rPr>
          <w:rFonts w:ascii="Kalinga" w:hAnsi="Kalinga" w:cs="Kalinga"/>
          <w:b/>
        </w:rPr>
      </w:pPr>
      <w:r w:rsidRPr="00E85CCF">
        <w:rPr>
          <w:rFonts w:ascii="Kalinga" w:hAnsi="Kalinga" w:cs="Kalinga"/>
          <w:b/>
        </w:rPr>
        <w:t xml:space="preserve">Workshop </w:t>
      </w:r>
      <w:r w:rsidR="00BA170D" w:rsidRPr="00E85CCF">
        <w:rPr>
          <w:rFonts w:ascii="Kalinga" w:hAnsi="Kalinga" w:cs="Kalinga"/>
          <w:b/>
        </w:rPr>
        <w:t>1</w:t>
      </w:r>
      <w:r w:rsidR="00A86512" w:rsidRPr="00E85CCF">
        <w:rPr>
          <w:rFonts w:ascii="Kalinga" w:hAnsi="Kalinga" w:cs="Kalinga"/>
          <w:b/>
        </w:rPr>
        <w:t>1</w:t>
      </w:r>
      <w:r w:rsidR="009E55A8" w:rsidRPr="00E85CCF">
        <w:rPr>
          <w:rFonts w:ascii="Kalinga" w:hAnsi="Kalinga" w:cs="Kalinga"/>
          <w:b/>
        </w:rPr>
        <w:t xml:space="preserve"> </w:t>
      </w:r>
      <w:r w:rsidRPr="00E85CCF">
        <w:rPr>
          <w:rFonts w:ascii="Kalinga" w:hAnsi="Kalinga" w:cs="Kalinga"/>
          <w:b/>
        </w:rPr>
        <w:t>Objectives</w:t>
      </w:r>
    </w:p>
    <w:p w14:paraId="3B255320" w14:textId="77777777" w:rsidR="00C77349" w:rsidRPr="00E85CCF" w:rsidRDefault="00C77349" w:rsidP="00E85CCF">
      <w:pPr>
        <w:spacing w:after="0" w:line="23" w:lineRule="atLeast"/>
        <w:jc w:val="center"/>
        <w:rPr>
          <w:rFonts w:ascii="Kalinga" w:hAnsi="Kalinga" w:cs="Kalinga"/>
        </w:rPr>
      </w:pPr>
    </w:p>
    <w:p w14:paraId="0D7BDBD5" w14:textId="00C1E22E" w:rsidR="00052CB8" w:rsidRPr="00E85CCF" w:rsidRDefault="00052CB8" w:rsidP="00E85CCF">
      <w:pPr>
        <w:pStyle w:val="ListParagraph"/>
        <w:numPr>
          <w:ilvl w:val="0"/>
          <w:numId w:val="6"/>
        </w:numPr>
        <w:spacing w:after="0" w:line="23" w:lineRule="atLeast"/>
        <w:ind w:left="0" w:firstLine="0"/>
        <w:rPr>
          <w:rStyle w:val="im"/>
          <w:rFonts w:ascii="Kalinga" w:hAnsi="Kalinga" w:cs="Kalinga"/>
          <w:color w:val="000000"/>
        </w:rPr>
      </w:pPr>
      <w:r w:rsidRPr="00E85CCF">
        <w:rPr>
          <w:rStyle w:val="im"/>
          <w:rFonts w:ascii="Kalinga" w:hAnsi="Kalinga" w:cs="Kalinga"/>
          <w:color w:val="000000"/>
        </w:rPr>
        <w:t>Updates current projects.</w:t>
      </w:r>
    </w:p>
    <w:p w14:paraId="79E4443D" w14:textId="3B1F26F9" w:rsidR="009875D1" w:rsidRPr="00E85CCF" w:rsidRDefault="009875D1" w:rsidP="00E85CCF">
      <w:pPr>
        <w:pStyle w:val="ListParagraph"/>
        <w:numPr>
          <w:ilvl w:val="0"/>
          <w:numId w:val="6"/>
        </w:numPr>
        <w:spacing w:after="0" w:line="23" w:lineRule="atLeast"/>
        <w:ind w:left="0" w:firstLine="0"/>
        <w:rPr>
          <w:rStyle w:val="im"/>
          <w:rFonts w:ascii="Kalinga" w:hAnsi="Kalinga" w:cs="Kalinga"/>
          <w:color w:val="000000"/>
        </w:rPr>
      </w:pPr>
      <w:r w:rsidRPr="00E85CCF">
        <w:rPr>
          <w:rStyle w:val="im"/>
          <w:rFonts w:ascii="Kalinga" w:hAnsi="Kalinga" w:cs="Kalinga"/>
          <w:color w:val="000000"/>
        </w:rPr>
        <w:t>Identify project opportunities in Grover Park</w:t>
      </w:r>
    </w:p>
    <w:p w14:paraId="352701E3" w14:textId="14B3DEA2" w:rsidR="00E85CCF" w:rsidRPr="00E85CCF" w:rsidRDefault="00E85CCF" w:rsidP="00E85CCF">
      <w:pPr>
        <w:pStyle w:val="ListParagraph"/>
        <w:numPr>
          <w:ilvl w:val="0"/>
          <w:numId w:val="6"/>
        </w:numPr>
        <w:spacing w:after="0" w:line="23" w:lineRule="atLeast"/>
        <w:ind w:left="0" w:firstLine="0"/>
        <w:rPr>
          <w:rStyle w:val="im"/>
          <w:rFonts w:ascii="Kalinga" w:hAnsi="Kalinga" w:cs="Kalinga"/>
          <w:color w:val="000000"/>
        </w:rPr>
      </w:pPr>
      <w:r w:rsidRPr="00E85CCF">
        <w:rPr>
          <w:rStyle w:val="im"/>
          <w:rFonts w:ascii="Kalinga" w:hAnsi="Kalinga" w:cs="Kalinga"/>
          <w:color w:val="000000"/>
        </w:rPr>
        <w:t>Discuss motorized recreation</w:t>
      </w:r>
    </w:p>
    <w:p w14:paraId="5370A4AC" w14:textId="25281A88" w:rsidR="00E85CCF" w:rsidRPr="00E85CCF" w:rsidRDefault="00E85CCF" w:rsidP="00E85CCF">
      <w:pPr>
        <w:pStyle w:val="ListParagraph"/>
        <w:numPr>
          <w:ilvl w:val="0"/>
          <w:numId w:val="6"/>
        </w:numPr>
        <w:spacing w:after="0" w:line="23" w:lineRule="atLeast"/>
        <w:ind w:left="0" w:firstLine="0"/>
        <w:rPr>
          <w:rStyle w:val="im"/>
          <w:rFonts w:ascii="Kalinga" w:hAnsi="Kalinga" w:cs="Kalinga"/>
          <w:color w:val="000000"/>
        </w:rPr>
      </w:pPr>
      <w:r w:rsidRPr="00E85CCF">
        <w:rPr>
          <w:rStyle w:val="im"/>
          <w:rFonts w:ascii="Kalinga" w:hAnsi="Kalinga" w:cs="Kalinga"/>
          <w:color w:val="000000"/>
        </w:rPr>
        <w:t>Discuss Collaborative process and structure.</w:t>
      </w:r>
    </w:p>
    <w:p w14:paraId="235E4108" w14:textId="44ECAF54" w:rsidR="00C77349" w:rsidRPr="00E85CCF" w:rsidRDefault="009E55A8" w:rsidP="00E85CCF">
      <w:pPr>
        <w:pStyle w:val="ListParagraph"/>
        <w:numPr>
          <w:ilvl w:val="0"/>
          <w:numId w:val="6"/>
        </w:numPr>
        <w:spacing w:after="0" w:line="23" w:lineRule="atLeast"/>
        <w:ind w:left="0" w:firstLine="0"/>
        <w:rPr>
          <w:rFonts w:ascii="Kalinga" w:hAnsi="Kalinga" w:cs="Kalinga"/>
        </w:rPr>
      </w:pPr>
      <w:r w:rsidRPr="00E85CCF">
        <w:rPr>
          <w:rFonts w:ascii="Kalinga" w:hAnsi="Kalinga" w:cs="Kalinga"/>
        </w:rPr>
        <w:t>Determine Next Steps.</w:t>
      </w:r>
    </w:p>
    <w:p w14:paraId="71F1973C" w14:textId="77777777" w:rsidR="001F7EDB" w:rsidRPr="00E85CCF" w:rsidRDefault="001F7EDB" w:rsidP="00E85CCF">
      <w:pPr>
        <w:spacing w:after="0" w:line="23" w:lineRule="atLeast"/>
        <w:rPr>
          <w:rFonts w:ascii="Kalinga" w:hAnsi="Kalinga" w:cs="Kalinga"/>
        </w:rPr>
      </w:pPr>
    </w:p>
    <w:p w14:paraId="5C43D600" w14:textId="77777777" w:rsidR="00AC0C6D" w:rsidRPr="00E85CCF" w:rsidRDefault="00C77349" w:rsidP="00E85CCF">
      <w:pPr>
        <w:autoSpaceDE w:val="0"/>
        <w:autoSpaceDN w:val="0"/>
        <w:adjustRightInd w:val="0"/>
        <w:spacing w:after="0" w:line="23" w:lineRule="atLeast"/>
        <w:jc w:val="center"/>
        <w:rPr>
          <w:rFonts w:ascii="Kalinga" w:hAnsi="Kalinga" w:cs="Kalinga"/>
          <w:b/>
        </w:rPr>
      </w:pPr>
      <w:r w:rsidRPr="00E85CCF">
        <w:rPr>
          <w:rFonts w:ascii="Kalinga" w:hAnsi="Kalinga" w:cs="Kalinga"/>
          <w:b/>
        </w:rPr>
        <w:t>Agenda (times are approximate)</w:t>
      </w:r>
    </w:p>
    <w:p w14:paraId="3175ABEC" w14:textId="77777777" w:rsidR="00C77349" w:rsidRPr="00E85CCF" w:rsidRDefault="00C77349" w:rsidP="00E85CCF">
      <w:pPr>
        <w:autoSpaceDE w:val="0"/>
        <w:autoSpaceDN w:val="0"/>
        <w:adjustRightInd w:val="0"/>
        <w:spacing w:after="0" w:line="23" w:lineRule="atLeast"/>
        <w:rPr>
          <w:rFonts w:ascii="Kalinga" w:hAnsi="Kalinga" w:cs="Kalinga"/>
        </w:rPr>
      </w:pPr>
    </w:p>
    <w:p w14:paraId="0A51421F" w14:textId="6F566ED9" w:rsidR="00C77349" w:rsidRDefault="006056D8" w:rsidP="00E85CCF">
      <w:pPr>
        <w:spacing w:after="0" w:line="23" w:lineRule="atLeast"/>
        <w:rPr>
          <w:rFonts w:ascii="Kalinga" w:hAnsi="Kalinga" w:cs="Kalinga"/>
        </w:rPr>
      </w:pPr>
      <w:r w:rsidRPr="00E85CCF">
        <w:rPr>
          <w:rFonts w:ascii="Kalinga" w:hAnsi="Kalinga" w:cs="Kalinga"/>
        </w:rPr>
        <w:t>9</w:t>
      </w:r>
      <w:r w:rsidR="009E55A8" w:rsidRPr="00E85CCF">
        <w:rPr>
          <w:rFonts w:ascii="Kalinga" w:hAnsi="Kalinga" w:cs="Kalinga"/>
        </w:rPr>
        <w:t>:00 am</w:t>
      </w:r>
      <w:r w:rsidR="009E55A8" w:rsidRPr="00E85CCF">
        <w:rPr>
          <w:rFonts w:ascii="Kalinga" w:hAnsi="Kalinga" w:cs="Kalinga"/>
        </w:rPr>
        <w:tab/>
        <w:t xml:space="preserve">Welcome </w:t>
      </w:r>
      <w:r w:rsidR="006D4626" w:rsidRPr="00E85CCF">
        <w:rPr>
          <w:rFonts w:ascii="Kalinga" w:hAnsi="Kalinga" w:cs="Kalinga"/>
        </w:rPr>
        <w:t>–</w:t>
      </w:r>
      <w:r w:rsidR="009E55A8" w:rsidRPr="00E85CCF">
        <w:rPr>
          <w:rFonts w:ascii="Kalinga" w:hAnsi="Kalinga" w:cs="Kalinga"/>
        </w:rPr>
        <w:t xml:space="preserve"> </w:t>
      </w:r>
      <w:r w:rsidR="006D4626" w:rsidRPr="00E85CCF">
        <w:rPr>
          <w:rFonts w:ascii="Kalinga" w:hAnsi="Kalinga" w:cs="Kalinga"/>
        </w:rPr>
        <w:t>Kay Lynn Nield</w:t>
      </w:r>
      <w:r w:rsidR="00154664" w:rsidRPr="00E85CCF">
        <w:rPr>
          <w:rFonts w:ascii="Kalinga" w:hAnsi="Kalinga" w:cs="Kalinga"/>
        </w:rPr>
        <w:t>, Star Valley Conservation District</w:t>
      </w:r>
    </w:p>
    <w:p w14:paraId="61E769A6" w14:textId="77777777" w:rsidR="00E85CCF" w:rsidRPr="00E85CCF" w:rsidRDefault="00E85CCF" w:rsidP="00E85CCF">
      <w:pPr>
        <w:spacing w:after="0" w:line="23" w:lineRule="atLeast"/>
        <w:rPr>
          <w:rFonts w:ascii="Kalinga" w:hAnsi="Kalinga" w:cs="Kalinga"/>
        </w:rPr>
      </w:pPr>
    </w:p>
    <w:p w14:paraId="4BA1C21B" w14:textId="0786BC68" w:rsidR="00E829B0" w:rsidRDefault="006056D8" w:rsidP="00E85CCF">
      <w:pPr>
        <w:spacing w:after="0" w:line="23" w:lineRule="atLeast"/>
        <w:ind w:left="1440" w:hanging="1440"/>
        <w:rPr>
          <w:rFonts w:ascii="Kalinga" w:eastAsia="Times New Roman" w:hAnsi="Kalinga" w:cs="Kalinga"/>
        </w:rPr>
      </w:pPr>
      <w:r w:rsidRPr="00E85CCF">
        <w:rPr>
          <w:rFonts w:ascii="Kalinga" w:hAnsi="Kalinga" w:cs="Kalinga"/>
        </w:rPr>
        <w:t>9</w:t>
      </w:r>
      <w:r w:rsidR="00BA170D" w:rsidRPr="00E85CCF">
        <w:rPr>
          <w:rFonts w:ascii="Kalinga" w:hAnsi="Kalinga" w:cs="Kalinga"/>
        </w:rPr>
        <w:t xml:space="preserve">:10 </w:t>
      </w:r>
      <w:r w:rsidR="00BA170D" w:rsidRPr="00E85CCF">
        <w:rPr>
          <w:rFonts w:ascii="Kalinga" w:hAnsi="Kalinga" w:cs="Kalinga"/>
        </w:rPr>
        <w:tab/>
      </w:r>
      <w:r w:rsidR="00E829B0" w:rsidRPr="00E829B0">
        <w:rPr>
          <w:rFonts w:ascii="Kalinga" w:eastAsia="Times New Roman" w:hAnsi="Kalinga" w:cs="Kalinga"/>
        </w:rPr>
        <w:t>Justin Laycock will do a FS update on Tri-Basin and other projects that the FS has been working on.</w:t>
      </w:r>
    </w:p>
    <w:p w14:paraId="75378E2E" w14:textId="77777777" w:rsidR="00E85CCF" w:rsidRPr="00E829B0" w:rsidRDefault="00E85CCF" w:rsidP="00E85CCF">
      <w:pPr>
        <w:spacing w:after="0" w:line="23" w:lineRule="atLeast"/>
        <w:rPr>
          <w:rFonts w:ascii="Kalinga" w:eastAsia="Times New Roman" w:hAnsi="Kalinga" w:cs="Kalinga"/>
        </w:rPr>
      </w:pPr>
    </w:p>
    <w:p w14:paraId="000363A7" w14:textId="18CCE555" w:rsidR="00E829B0" w:rsidRDefault="00A86512" w:rsidP="00E85CCF">
      <w:pPr>
        <w:spacing w:after="0" w:line="23" w:lineRule="atLeast"/>
        <w:rPr>
          <w:rFonts w:ascii="Kalinga" w:eastAsia="Times New Roman" w:hAnsi="Kalinga" w:cs="Kalinga"/>
        </w:rPr>
      </w:pPr>
      <w:r w:rsidRPr="00E85CCF">
        <w:rPr>
          <w:rFonts w:ascii="Kalinga" w:eastAsia="Times New Roman" w:hAnsi="Kalinga" w:cs="Kalinga"/>
        </w:rPr>
        <w:t>10:00</w:t>
      </w:r>
      <w:r w:rsidRPr="00E85CCF">
        <w:rPr>
          <w:rFonts w:ascii="Kalinga" w:eastAsia="Times New Roman" w:hAnsi="Kalinga" w:cs="Kalinga"/>
        </w:rPr>
        <w:tab/>
      </w:r>
      <w:r w:rsidRPr="00E85CCF">
        <w:rPr>
          <w:rFonts w:ascii="Kalinga" w:eastAsia="Times New Roman" w:hAnsi="Kalinga" w:cs="Kalinga"/>
        </w:rPr>
        <w:tab/>
      </w:r>
      <w:r w:rsidR="00E85CCF">
        <w:rPr>
          <w:rFonts w:ascii="Kalinga" w:eastAsia="Times New Roman" w:hAnsi="Kalinga" w:cs="Kalinga"/>
        </w:rPr>
        <w:t>Introduction of</w:t>
      </w:r>
      <w:r w:rsidR="00E829B0" w:rsidRPr="00E829B0">
        <w:rPr>
          <w:rFonts w:ascii="Kalinga" w:eastAsia="Times New Roman" w:hAnsi="Kalinga" w:cs="Kalinga"/>
        </w:rPr>
        <w:t xml:space="preserve"> Dean’s role for working with the FS on timber harvests</w:t>
      </w:r>
      <w:r w:rsidR="00E85CCF">
        <w:rPr>
          <w:rFonts w:ascii="Kalinga" w:eastAsia="Times New Roman" w:hAnsi="Kalinga" w:cs="Kalinga"/>
        </w:rPr>
        <w:t>.</w:t>
      </w:r>
    </w:p>
    <w:p w14:paraId="13B12192" w14:textId="77777777" w:rsidR="00E85CCF" w:rsidRPr="00E829B0" w:rsidRDefault="00E85CCF" w:rsidP="00E85CCF">
      <w:pPr>
        <w:spacing w:after="0" w:line="23" w:lineRule="atLeast"/>
        <w:rPr>
          <w:rFonts w:ascii="Kalinga" w:eastAsia="Times New Roman" w:hAnsi="Kalinga" w:cs="Kalinga"/>
        </w:rPr>
      </w:pPr>
    </w:p>
    <w:p w14:paraId="6B21031A" w14:textId="5A15B033" w:rsidR="00A86512" w:rsidRDefault="00A86512" w:rsidP="00E85CCF">
      <w:pPr>
        <w:spacing w:after="0" w:line="23" w:lineRule="atLeast"/>
        <w:rPr>
          <w:rFonts w:ascii="Kalinga" w:eastAsia="Times New Roman" w:hAnsi="Kalinga" w:cs="Kalinga"/>
        </w:rPr>
      </w:pPr>
      <w:r w:rsidRPr="00E85CCF">
        <w:rPr>
          <w:rFonts w:ascii="Kalinga" w:eastAsia="Times New Roman" w:hAnsi="Kalinga" w:cs="Kalinga"/>
        </w:rPr>
        <w:t>10:45</w:t>
      </w:r>
      <w:r w:rsidRPr="00E85CCF">
        <w:rPr>
          <w:rFonts w:ascii="Kalinga" w:eastAsia="Times New Roman" w:hAnsi="Kalinga" w:cs="Kalinga"/>
        </w:rPr>
        <w:tab/>
      </w:r>
      <w:r w:rsidRPr="00E85CCF">
        <w:rPr>
          <w:rFonts w:ascii="Kalinga" w:eastAsia="Times New Roman" w:hAnsi="Kalinga" w:cs="Kalinga"/>
        </w:rPr>
        <w:tab/>
        <w:t>Break</w:t>
      </w:r>
    </w:p>
    <w:p w14:paraId="0D158A8B" w14:textId="77777777" w:rsidR="00E85CCF" w:rsidRPr="00E85CCF" w:rsidRDefault="00E85CCF" w:rsidP="00E85CCF">
      <w:pPr>
        <w:spacing w:after="0" w:line="23" w:lineRule="atLeast"/>
        <w:rPr>
          <w:rFonts w:ascii="Kalinga" w:eastAsia="Times New Roman" w:hAnsi="Kalinga" w:cs="Kalinga"/>
        </w:rPr>
      </w:pPr>
    </w:p>
    <w:p w14:paraId="6ECCC503" w14:textId="56F6A30B" w:rsidR="00E829B0" w:rsidRDefault="00A86512" w:rsidP="00E85CCF">
      <w:pPr>
        <w:spacing w:after="0" w:line="23" w:lineRule="atLeast"/>
        <w:ind w:left="1440" w:hanging="1440"/>
        <w:rPr>
          <w:rFonts w:ascii="Kalinga" w:eastAsia="Times New Roman" w:hAnsi="Kalinga" w:cs="Kalinga"/>
        </w:rPr>
      </w:pPr>
      <w:r w:rsidRPr="00E85CCF">
        <w:rPr>
          <w:rFonts w:ascii="Kalinga" w:eastAsia="Times New Roman" w:hAnsi="Kalinga" w:cs="Kalinga"/>
        </w:rPr>
        <w:t>11:00</w:t>
      </w:r>
      <w:r w:rsidRPr="00E85CCF">
        <w:rPr>
          <w:rFonts w:ascii="Kalinga" w:eastAsia="Times New Roman" w:hAnsi="Kalinga" w:cs="Kalinga"/>
        </w:rPr>
        <w:tab/>
        <w:t>Discussion regarding the</w:t>
      </w:r>
      <w:r w:rsidR="00E829B0" w:rsidRPr="00E829B0">
        <w:rPr>
          <w:rFonts w:ascii="Kalinga" w:eastAsia="Times New Roman" w:hAnsi="Kalinga" w:cs="Kalinga"/>
        </w:rPr>
        <w:t xml:space="preserve"> Good Neighbor Authority and how the county, FS, and Wyoming State Forestry and other groups can use this tool to get work done with the FS.  </w:t>
      </w:r>
    </w:p>
    <w:p w14:paraId="4DD406CC" w14:textId="77777777" w:rsidR="00E85CCF" w:rsidRPr="00E829B0" w:rsidRDefault="00E85CCF" w:rsidP="00E85CCF">
      <w:pPr>
        <w:spacing w:after="0" w:line="23" w:lineRule="atLeast"/>
        <w:rPr>
          <w:rFonts w:ascii="Kalinga" w:eastAsia="Times New Roman" w:hAnsi="Kalinga" w:cs="Kalinga"/>
        </w:rPr>
      </w:pPr>
    </w:p>
    <w:p w14:paraId="413FF385" w14:textId="27F94BF6" w:rsidR="00A86512" w:rsidRDefault="00A86512" w:rsidP="00E85CCF">
      <w:pPr>
        <w:spacing w:after="0" w:line="23" w:lineRule="atLeast"/>
        <w:rPr>
          <w:rFonts w:ascii="Kalinga" w:eastAsia="Times New Roman" w:hAnsi="Kalinga" w:cs="Kalinga"/>
        </w:rPr>
      </w:pPr>
      <w:r w:rsidRPr="00E85CCF">
        <w:rPr>
          <w:rFonts w:ascii="Kalinga" w:eastAsia="Times New Roman" w:hAnsi="Kalinga" w:cs="Kalinga"/>
        </w:rPr>
        <w:t>12:00</w:t>
      </w:r>
      <w:r w:rsidRPr="00E85CCF">
        <w:rPr>
          <w:rFonts w:ascii="Kalinga" w:eastAsia="Times New Roman" w:hAnsi="Kalinga" w:cs="Kalinga"/>
        </w:rPr>
        <w:tab/>
      </w:r>
      <w:r w:rsidRPr="00E85CCF">
        <w:rPr>
          <w:rFonts w:ascii="Kalinga" w:eastAsia="Times New Roman" w:hAnsi="Kalinga" w:cs="Kalinga"/>
        </w:rPr>
        <w:tab/>
        <w:t>Lunch</w:t>
      </w:r>
    </w:p>
    <w:p w14:paraId="21E3F54F" w14:textId="77777777" w:rsidR="00E85CCF" w:rsidRPr="00E85CCF" w:rsidRDefault="00E85CCF" w:rsidP="00E85CCF">
      <w:pPr>
        <w:spacing w:after="0" w:line="23" w:lineRule="atLeast"/>
        <w:rPr>
          <w:rFonts w:ascii="Kalinga" w:eastAsia="Times New Roman" w:hAnsi="Kalinga" w:cs="Kalinga"/>
        </w:rPr>
      </w:pPr>
    </w:p>
    <w:p w14:paraId="40AEF87E" w14:textId="453F15D0" w:rsidR="00E829B0" w:rsidRPr="00E829B0" w:rsidRDefault="00A86512" w:rsidP="00E85CCF">
      <w:pPr>
        <w:spacing w:after="0" w:line="23" w:lineRule="atLeast"/>
        <w:rPr>
          <w:rFonts w:ascii="Kalinga" w:eastAsia="Times New Roman" w:hAnsi="Kalinga" w:cs="Kalinga"/>
        </w:rPr>
      </w:pPr>
      <w:r w:rsidRPr="00E85CCF">
        <w:rPr>
          <w:rFonts w:ascii="Kalinga" w:eastAsia="Times New Roman" w:hAnsi="Kalinga" w:cs="Kalinga"/>
        </w:rPr>
        <w:t>12:30</w:t>
      </w:r>
      <w:r w:rsidRPr="00E85CCF">
        <w:rPr>
          <w:rFonts w:ascii="Kalinga" w:eastAsia="Times New Roman" w:hAnsi="Kalinga" w:cs="Kalinga"/>
        </w:rPr>
        <w:tab/>
      </w:r>
      <w:r w:rsidRPr="00E85CCF">
        <w:rPr>
          <w:rFonts w:ascii="Kalinga" w:eastAsia="Times New Roman" w:hAnsi="Kalinga" w:cs="Kalinga"/>
        </w:rPr>
        <w:tab/>
        <w:t xml:space="preserve">Update on the Community Mitigation Assistance Team in Alpine, WY. </w:t>
      </w:r>
    </w:p>
    <w:p w14:paraId="137FC754" w14:textId="77777777" w:rsidR="00E829B0" w:rsidRPr="00E829B0" w:rsidRDefault="00E829B0" w:rsidP="00E85CCF">
      <w:pPr>
        <w:spacing w:after="0" w:line="23" w:lineRule="atLeast"/>
        <w:rPr>
          <w:rFonts w:ascii="Kalinga" w:eastAsia="Times New Roman" w:hAnsi="Kalinga" w:cs="Kalinga"/>
        </w:rPr>
      </w:pPr>
      <w:r w:rsidRPr="00E829B0">
        <w:rPr>
          <w:rFonts w:ascii="Kalinga" w:eastAsia="Times New Roman" w:hAnsi="Kalinga" w:cs="Kalinga"/>
        </w:rPr>
        <w:t> </w:t>
      </w:r>
    </w:p>
    <w:p w14:paraId="5273C613" w14:textId="1CDE5472" w:rsidR="00E829B0" w:rsidRDefault="00A86512" w:rsidP="00E85CCF">
      <w:pPr>
        <w:spacing w:after="0" w:line="23" w:lineRule="atLeast"/>
        <w:rPr>
          <w:rFonts w:ascii="Kalinga" w:eastAsia="Times New Roman" w:hAnsi="Kalinga" w:cs="Kalinga"/>
        </w:rPr>
      </w:pPr>
      <w:r w:rsidRPr="00E85CCF">
        <w:rPr>
          <w:rFonts w:ascii="Kalinga" w:eastAsia="Times New Roman" w:hAnsi="Kalinga" w:cs="Kalinga"/>
        </w:rPr>
        <w:t>1:30</w:t>
      </w:r>
      <w:r w:rsidRPr="00E85CCF">
        <w:rPr>
          <w:rFonts w:ascii="Kalinga" w:eastAsia="Times New Roman" w:hAnsi="Kalinga" w:cs="Kalinga"/>
        </w:rPr>
        <w:tab/>
      </w:r>
      <w:r w:rsidRPr="00E85CCF">
        <w:rPr>
          <w:rFonts w:ascii="Kalinga" w:eastAsia="Times New Roman" w:hAnsi="Kalinga" w:cs="Kalinga"/>
        </w:rPr>
        <w:tab/>
      </w:r>
      <w:r w:rsidR="00E829B0" w:rsidRPr="00E829B0">
        <w:rPr>
          <w:rFonts w:ascii="Kalinga" w:eastAsia="Times New Roman" w:hAnsi="Kalinga" w:cs="Kalinga"/>
        </w:rPr>
        <w:t xml:space="preserve">Byron Baker’s questions </w:t>
      </w:r>
      <w:r w:rsidRPr="00E85CCF">
        <w:rPr>
          <w:rFonts w:ascii="Kalinga" w:eastAsia="Times New Roman" w:hAnsi="Kalinga" w:cs="Kalinga"/>
        </w:rPr>
        <w:t>regarding</w:t>
      </w:r>
      <w:r w:rsidR="00E829B0" w:rsidRPr="00E829B0">
        <w:rPr>
          <w:rFonts w:ascii="Kalinga" w:eastAsia="Times New Roman" w:hAnsi="Kalinga" w:cs="Kalinga"/>
        </w:rPr>
        <w:t xml:space="preserve"> trail closures in the fall</w:t>
      </w:r>
      <w:r w:rsidR="00343DAF" w:rsidRPr="00E85CCF">
        <w:rPr>
          <w:rFonts w:ascii="Kalinga" w:eastAsia="Times New Roman" w:hAnsi="Kalinga" w:cs="Kalinga"/>
        </w:rPr>
        <w:t>.</w:t>
      </w:r>
      <w:r w:rsidR="00E829B0" w:rsidRPr="00E829B0">
        <w:rPr>
          <w:rFonts w:ascii="Kalinga" w:eastAsia="Times New Roman" w:hAnsi="Kalinga" w:cs="Kalinga"/>
        </w:rPr>
        <w:t xml:space="preserve"> </w:t>
      </w:r>
    </w:p>
    <w:p w14:paraId="185A6D56" w14:textId="77777777" w:rsidR="00E85CCF" w:rsidRPr="00E829B0" w:rsidRDefault="00E85CCF" w:rsidP="00E85CCF">
      <w:pPr>
        <w:spacing w:after="0" w:line="23" w:lineRule="atLeast"/>
        <w:rPr>
          <w:rFonts w:ascii="Kalinga" w:eastAsia="Times New Roman" w:hAnsi="Kalinga" w:cs="Kalinga"/>
        </w:rPr>
      </w:pPr>
    </w:p>
    <w:p w14:paraId="3E82A46A" w14:textId="127B9394" w:rsidR="00E829B0" w:rsidRDefault="00A86512" w:rsidP="00E85CCF">
      <w:pPr>
        <w:spacing w:after="0" w:line="23" w:lineRule="atLeast"/>
        <w:ind w:left="1440" w:hanging="1440"/>
        <w:rPr>
          <w:rFonts w:ascii="Kalinga" w:eastAsia="Times New Roman" w:hAnsi="Kalinga" w:cs="Kalinga"/>
        </w:rPr>
      </w:pPr>
      <w:r w:rsidRPr="00E85CCF">
        <w:rPr>
          <w:rFonts w:ascii="Kalinga" w:eastAsia="Times New Roman" w:hAnsi="Kalinga" w:cs="Kalinga"/>
        </w:rPr>
        <w:t>2:00</w:t>
      </w:r>
      <w:r w:rsidRPr="00E85CCF">
        <w:rPr>
          <w:rFonts w:ascii="Kalinga" w:eastAsia="Times New Roman" w:hAnsi="Kalinga" w:cs="Kalinga"/>
        </w:rPr>
        <w:tab/>
        <w:t xml:space="preserve">Discussion regarding the direction the Collaborative would like to see the </w:t>
      </w:r>
      <w:r w:rsidR="00E829B0" w:rsidRPr="00E829B0">
        <w:rPr>
          <w:rFonts w:ascii="Kalinga" w:eastAsia="Times New Roman" w:hAnsi="Kalinga" w:cs="Kalinga"/>
        </w:rPr>
        <w:t xml:space="preserve">FS </w:t>
      </w:r>
      <w:bookmarkStart w:id="0" w:name="_GoBack"/>
      <w:bookmarkEnd w:id="0"/>
      <w:r w:rsidR="00E829B0" w:rsidRPr="00E829B0">
        <w:rPr>
          <w:rFonts w:ascii="Kalinga" w:eastAsia="Times New Roman" w:hAnsi="Kalinga" w:cs="Kalinga"/>
        </w:rPr>
        <w:t xml:space="preserve">take on Grover Park.  Please come ready to discuss. </w:t>
      </w:r>
    </w:p>
    <w:p w14:paraId="76B45A8B" w14:textId="77777777" w:rsidR="00E85CCF" w:rsidRPr="00E85CCF" w:rsidRDefault="00E85CCF" w:rsidP="00E85CCF">
      <w:pPr>
        <w:spacing w:after="0" w:line="23" w:lineRule="atLeast"/>
        <w:rPr>
          <w:rFonts w:ascii="Kalinga" w:eastAsia="Times New Roman" w:hAnsi="Kalinga" w:cs="Kalinga"/>
        </w:rPr>
      </w:pPr>
    </w:p>
    <w:p w14:paraId="2FB41A6F" w14:textId="339CB1E4" w:rsidR="00343DAF" w:rsidRDefault="00343DAF" w:rsidP="00E85CCF">
      <w:pPr>
        <w:spacing w:after="0" w:line="23" w:lineRule="atLeast"/>
        <w:rPr>
          <w:rFonts w:ascii="Kalinga" w:eastAsia="Times New Roman" w:hAnsi="Kalinga" w:cs="Kalinga"/>
        </w:rPr>
      </w:pPr>
      <w:r w:rsidRPr="00E85CCF">
        <w:rPr>
          <w:rFonts w:ascii="Kalinga" w:eastAsia="Times New Roman" w:hAnsi="Kalinga" w:cs="Kalinga"/>
        </w:rPr>
        <w:t>2:30</w:t>
      </w:r>
      <w:r w:rsidRPr="00E85CCF">
        <w:rPr>
          <w:rFonts w:ascii="Kalinga" w:eastAsia="Times New Roman" w:hAnsi="Kalinga" w:cs="Kalinga"/>
        </w:rPr>
        <w:tab/>
      </w:r>
      <w:r w:rsidR="00E85CCF">
        <w:rPr>
          <w:rFonts w:ascii="Kalinga" w:eastAsia="Times New Roman" w:hAnsi="Kalinga" w:cs="Kalinga"/>
        </w:rPr>
        <w:tab/>
      </w:r>
      <w:r w:rsidRPr="00E85CCF">
        <w:rPr>
          <w:rFonts w:ascii="Kalinga" w:eastAsia="Times New Roman" w:hAnsi="Kalinga" w:cs="Kalinga"/>
        </w:rPr>
        <w:t>Discussion regarding the Collaborative, the Charter and Kay Lynn’s role.</w:t>
      </w:r>
    </w:p>
    <w:p w14:paraId="7B8917AF" w14:textId="77777777" w:rsidR="00E85CCF" w:rsidRPr="00E85CCF" w:rsidRDefault="00E85CCF" w:rsidP="00E85CCF">
      <w:pPr>
        <w:spacing w:after="0" w:line="23" w:lineRule="atLeast"/>
        <w:rPr>
          <w:rFonts w:ascii="Kalinga" w:eastAsia="Times New Roman" w:hAnsi="Kalinga" w:cs="Kalinga"/>
        </w:rPr>
      </w:pPr>
    </w:p>
    <w:p w14:paraId="7DE8BE20" w14:textId="1D61581D" w:rsidR="00343DAF" w:rsidRDefault="00343DAF" w:rsidP="00E85CCF">
      <w:pPr>
        <w:spacing w:after="0" w:line="23" w:lineRule="atLeast"/>
        <w:rPr>
          <w:rFonts w:ascii="Kalinga" w:eastAsia="Times New Roman" w:hAnsi="Kalinga" w:cs="Kalinga"/>
        </w:rPr>
      </w:pPr>
      <w:r w:rsidRPr="00E85CCF">
        <w:rPr>
          <w:rFonts w:ascii="Kalinga" w:eastAsia="Times New Roman" w:hAnsi="Kalinga" w:cs="Kalinga"/>
        </w:rPr>
        <w:t>2:55</w:t>
      </w:r>
      <w:r w:rsidRPr="00E85CCF">
        <w:rPr>
          <w:rFonts w:ascii="Kalinga" w:eastAsia="Times New Roman" w:hAnsi="Kalinga" w:cs="Kalinga"/>
        </w:rPr>
        <w:tab/>
      </w:r>
      <w:r w:rsidR="00E85CCF">
        <w:rPr>
          <w:rFonts w:ascii="Kalinga" w:eastAsia="Times New Roman" w:hAnsi="Kalinga" w:cs="Kalinga"/>
        </w:rPr>
        <w:tab/>
      </w:r>
      <w:r w:rsidRPr="00E85CCF">
        <w:rPr>
          <w:rFonts w:ascii="Kalinga" w:eastAsia="Times New Roman" w:hAnsi="Kalinga" w:cs="Kalinga"/>
        </w:rPr>
        <w:t>Wrap up and Next Steps.</w:t>
      </w:r>
    </w:p>
    <w:p w14:paraId="29F14538" w14:textId="77777777" w:rsidR="00E85CCF" w:rsidRPr="00E85CCF" w:rsidRDefault="00E85CCF" w:rsidP="00E85CCF">
      <w:pPr>
        <w:spacing w:after="0" w:line="23" w:lineRule="atLeast"/>
        <w:rPr>
          <w:rFonts w:ascii="Kalinga" w:eastAsia="Times New Roman" w:hAnsi="Kalinga" w:cs="Kalinga"/>
        </w:rPr>
      </w:pPr>
    </w:p>
    <w:p w14:paraId="2983CF87" w14:textId="118C220A" w:rsidR="00771DDE" w:rsidRPr="00E85CCF" w:rsidRDefault="00343DAF" w:rsidP="00E85CCF">
      <w:pPr>
        <w:spacing w:after="0" w:line="23" w:lineRule="atLeast"/>
        <w:rPr>
          <w:rFonts w:ascii="Kalinga" w:eastAsia="Times New Roman" w:hAnsi="Kalinga" w:cs="Kalinga"/>
        </w:rPr>
      </w:pPr>
      <w:r w:rsidRPr="00E85CCF">
        <w:rPr>
          <w:rFonts w:ascii="Kalinga" w:eastAsia="Times New Roman" w:hAnsi="Kalinga" w:cs="Kalinga"/>
        </w:rPr>
        <w:t xml:space="preserve">3:00 </w:t>
      </w:r>
      <w:r w:rsidRPr="00E85CCF">
        <w:rPr>
          <w:rFonts w:ascii="Kalinga" w:eastAsia="Times New Roman" w:hAnsi="Kalinga" w:cs="Kalinga"/>
        </w:rPr>
        <w:tab/>
      </w:r>
      <w:r w:rsidR="00E85CCF">
        <w:rPr>
          <w:rFonts w:ascii="Kalinga" w:eastAsia="Times New Roman" w:hAnsi="Kalinga" w:cs="Kalinga"/>
        </w:rPr>
        <w:tab/>
      </w:r>
      <w:r w:rsidRPr="00E85CCF">
        <w:rPr>
          <w:rFonts w:ascii="Kalinga" w:eastAsia="Times New Roman" w:hAnsi="Kalinga" w:cs="Kalinga"/>
        </w:rPr>
        <w:t>Adjourn</w:t>
      </w:r>
    </w:p>
    <w:sectPr w:rsidR="00771DDE" w:rsidRPr="00E85CCF" w:rsidSect="00FE0A6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B4D39"/>
    <w:multiLevelType w:val="hybridMultilevel"/>
    <w:tmpl w:val="906A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96233"/>
    <w:multiLevelType w:val="hybridMultilevel"/>
    <w:tmpl w:val="28440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641A0D"/>
    <w:multiLevelType w:val="hybridMultilevel"/>
    <w:tmpl w:val="2360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00078"/>
    <w:multiLevelType w:val="hybridMultilevel"/>
    <w:tmpl w:val="646A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E0BD0"/>
    <w:multiLevelType w:val="hybridMultilevel"/>
    <w:tmpl w:val="BDB6A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225C30"/>
    <w:multiLevelType w:val="hybridMultilevel"/>
    <w:tmpl w:val="EDD2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252"/>
    <w:rsid w:val="00022E9B"/>
    <w:rsid w:val="00052CB8"/>
    <w:rsid w:val="000671C8"/>
    <w:rsid w:val="00093C23"/>
    <w:rsid w:val="00141D29"/>
    <w:rsid w:val="00154664"/>
    <w:rsid w:val="001D3369"/>
    <w:rsid w:val="001F7EDB"/>
    <w:rsid w:val="0022759D"/>
    <w:rsid w:val="00285E74"/>
    <w:rsid w:val="002C6AA1"/>
    <w:rsid w:val="002C6FB8"/>
    <w:rsid w:val="002D3D2C"/>
    <w:rsid w:val="002E050D"/>
    <w:rsid w:val="00304EE9"/>
    <w:rsid w:val="00343DAF"/>
    <w:rsid w:val="00347164"/>
    <w:rsid w:val="00362D9B"/>
    <w:rsid w:val="00397A3A"/>
    <w:rsid w:val="003A7F80"/>
    <w:rsid w:val="00436B8E"/>
    <w:rsid w:val="00475EB3"/>
    <w:rsid w:val="004977D0"/>
    <w:rsid w:val="004D13B5"/>
    <w:rsid w:val="00567AB6"/>
    <w:rsid w:val="006056D8"/>
    <w:rsid w:val="00610E15"/>
    <w:rsid w:val="00641C0B"/>
    <w:rsid w:val="00650177"/>
    <w:rsid w:val="006A263F"/>
    <w:rsid w:val="006A483E"/>
    <w:rsid w:val="006D4626"/>
    <w:rsid w:val="007030C8"/>
    <w:rsid w:val="00771DDE"/>
    <w:rsid w:val="007C629F"/>
    <w:rsid w:val="007C6B98"/>
    <w:rsid w:val="00857D52"/>
    <w:rsid w:val="00866823"/>
    <w:rsid w:val="008B0F2F"/>
    <w:rsid w:val="008D0416"/>
    <w:rsid w:val="008E22D2"/>
    <w:rsid w:val="008E44F7"/>
    <w:rsid w:val="00917E14"/>
    <w:rsid w:val="00920DA0"/>
    <w:rsid w:val="009636D7"/>
    <w:rsid w:val="009875D1"/>
    <w:rsid w:val="009E55A8"/>
    <w:rsid w:val="009E61E9"/>
    <w:rsid w:val="00A05707"/>
    <w:rsid w:val="00A14920"/>
    <w:rsid w:val="00A51252"/>
    <w:rsid w:val="00A86512"/>
    <w:rsid w:val="00AC0C6D"/>
    <w:rsid w:val="00B6221E"/>
    <w:rsid w:val="00B7677C"/>
    <w:rsid w:val="00BA170D"/>
    <w:rsid w:val="00C73F22"/>
    <w:rsid w:val="00C77349"/>
    <w:rsid w:val="00D53417"/>
    <w:rsid w:val="00D62D3A"/>
    <w:rsid w:val="00DC1798"/>
    <w:rsid w:val="00DD23F8"/>
    <w:rsid w:val="00DD7676"/>
    <w:rsid w:val="00E21374"/>
    <w:rsid w:val="00E54BD4"/>
    <w:rsid w:val="00E829B0"/>
    <w:rsid w:val="00E85CCF"/>
    <w:rsid w:val="00EA5757"/>
    <w:rsid w:val="00F32BD6"/>
    <w:rsid w:val="00F36D65"/>
    <w:rsid w:val="00F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7EEC3"/>
  <w15:docId w15:val="{67CF0A76-EFFE-4BFA-AB60-F6CC4A22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2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252"/>
    <w:pPr>
      <w:ind w:left="720"/>
      <w:contextualSpacing/>
    </w:pPr>
  </w:style>
  <w:style w:type="paragraph" w:customStyle="1" w:styleId="Default">
    <w:name w:val="Default"/>
    <w:rsid w:val="00B622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EDB"/>
    <w:rPr>
      <w:color w:val="0563C1" w:themeColor="hyperlink"/>
      <w:u w:val="single"/>
    </w:rPr>
  </w:style>
  <w:style w:type="character" w:customStyle="1" w:styleId="im">
    <w:name w:val="im"/>
    <w:basedOn w:val="DefaultParagraphFont"/>
    <w:rsid w:val="00052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 Walker</dc:creator>
  <cp:lastModifiedBy>Kay Lynn Nield</cp:lastModifiedBy>
  <cp:revision>2</cp:revision>
  <cp:lastPrinted>2019-08-29T13:13:00Z</cp:lastPrinted>
  <dcterms:created xsi:type="dcterms:W3CDTF">2019-08-29T22:07:00Z</dcterms:created>
  <dcterms:modified xsi:type="dcterms:W3CDTF">2019-08-29T22:07:00Z</dcterms:modified>
</cp:coreProperties>
</file>